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F3" w:rsidRPr="00E010F3" w:rsidRDefault="00E010F3" w:rsidP="00E010F3">
      <w:pPr>
        <w:jc w:val="center"/>
        <w:rPr>
          <w:rFonts w:asciiTheme="minorEastAsia" w:hAnsiTheme="minorEastAsia" w:hint="eastAsia"/>
          <w:b/>
          <w:sz w:val="28"/>
          <w:szCs w:val="28"/>
        </w:rPr>
      </w:pPr>
      <w:r w:rsidRPr="00E010F3">
        <w:rPr>
          <w:rFonts w:asciiTheme="minorEastAsia" w:hAnsiTheme="minorEastAsia" w:hint="eastAsia"/>
          <w:b/>
          <w:sz w:val="28"/>
          <w:szCs w:val="28"/>
        </w:rPr>
        <w:t>在俄乌白优秀毕业生支持计划实施办法</w:t>
      </w:r>
    </w:p>
    <w:p w:rsidR="00E010F3" w:rsidRPr="00E010F3" w:rsidRDefault="00E010F3" w:rsidP="00595302">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为深化中俄、中乌、中白在各领域的合作，扩大国家公派赴俄乌白留学规模，优化选派结构，提高选派层次，培养一批既精通专业知识又熟练掌握俄语的高层次复合型人才，国家留学基金将资助在俄乌白获得金质奖章、优秀毕业证书</w:t>
      </w:r>
      <w:r w:rsidRPr="00E010F3">
        <w:rPr>
          <w:rFonts w:ascii="Times New Roman" w:hAnsiTheme="minorEastAsia" w:cs="Times New Roman"/>
          <w:sz w:val="28"/>
          <w:szCs w:val="28"/>
        </w:rPr>
        <w:t>（</w:t>
      </w:r>
      <w:r w:rsidRPr="00E010F3">
        <w:rPr>
          <w:rFonts w:ascii="Times New Roman" w:hAnsi="Times New Roman" w:cs="Times New Roman"/>
          <w:sz w:val="28"/>
          <w:szCs w:val="28"/>
        </w:rPr>
        <w:t>Диплом с отличием</w:t>
      </w:r>
      <w:r w:rsidRPr="00E010F3">
        <w:rPr>
          <w:rFonts w:ascii="Times New Roman" w:hAnsiTheme="minorEastAsia" w:cs="Times New Roman"/>
          <w:sz w:val="28"/>
          <w:szCs w:val="28"/>
        </w:rPr>
        <w:t>）</w:t>
      </w:r>
      <w:r w:rsidRPr="00E010F3">
        <w:rPr>
          <w:rFonts w:asciiTheme="minorEastAsia" w:hAnsiTheme="minorEastAsia" w:hint="eastAsia"/>
          <w:sz w:val="28"/>
          <w:szCs w:val="28"/>
        </w:rPr>
        <w:t>及在俄乌白国家级（国际）大赛获得优胜名次的优秀自费留学生，在俄乌白高水平院校（机构）继续攻读更高层次学位。</w:t>
      </w:r>
    </w:p>
    <w:p w:rsidR="00E010F3" w:rsidRDefault="00E010F3" w:rsidP="00E010F3">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一、选派规模</w:t>
      </w:r>
    </w:p>
    <w:p w:rsidR="00E010F3" w:rsidRPr="00E010F3" w:rsidRDefault="00E010F3" w:rsidP="00E010F3">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不限。</w:t>
      </w:r>
    </w:p>
    <w:p w:rsidR="00E010F3" w:rsidRPr="00E010F3" w:rsidRDefault="00E010F3" w:rsidP="00E010F3">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二、选派类别</w:t>
      </w:r>
    </w:p>
    <w:p w:rsidR="00E010F3" w:rsidRPr="00E010F3" w:rsidRDefault="00E010F3" w:rsidP="00E010F3">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博士研究生、硕士研究生、本科生。</w:t>
      </w:r>
    </w:p>
    <w:p w:rsidR="00E010F3" w:rsidRPr="00E010F3" w:rsidRDefault="00E010F3" w:rsidP="00E010F3">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三、选拔办法</w:t>
      </w:r>
    </w:p>
    <w:p w:rsidR="00E010F3" w:rsidRPr="00E010F3" w:rsidRDefault="00E010F3" w:rsidP="00E010F3">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按照“公开、公平、公正”的原则，采取“个人申请、驻外使（领）馆教育处（组）推荐、国家留学基金委审核录取”的方式进行选拔。</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四、资助方式</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提供在外学习期间的奖学金生活费及一次往返国际旅费。学费由学生自理。</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五、申请人应具备的条件</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（一）基本条件</w:t>
      </w:r>
    </w:p>
    <w:p w:rsidR="00E010F3" w:rsidRPr="00E010F3" w:rsidRDefault="00E010F3" w:rsidP="00595302">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1.俄乌白高级中学、高等院校或科研机构正式注册并毕业的自费留学人员。</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2.具有中国国籍，热爱社会主义祖国,具有良好的政治素质,无违</w:t>
      </w:r>
      <w:r w:rsidRPr="00E010F3">
        <w:rPr>
          <w:rFonts w:asciiTheme="minorEastAsia" w:hAnsiTheme="minorEastAsia" w:hint="eastAsia"/>
          <w:sz w:val="28"/>
          <w:szCs w:val="28"/>
        </w:rPr>
        <w:lastRenderedPageBreak/>
        <w:t>法违纪记录,有学成回国为祖国建设服务的事业心和责任感。品学兼优，身心健康。</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3.已取得俄乌白高水平院校（机构）入学通知书。</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（二）类别条件</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1.博士研究生：应届硕士毕业生或取得专家学位，且获得优秀毕业证书</w:t>
      </w:r>
      <w:r w:rsidRPr="00362B2E">
        <w:rPr>
          <w:rFonts w:ascii="Times New Roman" w:hAnsiTheme="minorEastAsia" w:cs="Times New Roman"/>
          <w:sz w:val="28"/>
          <w:szCs w:val="28"/>
        </w:rPr>
        <w:t>（</w:t>
      </w:r>
      <w:r w:rsidRPr="00362B2E">
        <w:rPr>
          <w:rFonts w:ascii="Times New Roman" w:hAnsi="Times New Roman" w:cs="Times New Roman"/>
          <w:sz w:val="28"/>
          <w:szCs w:val="28"/>
        </w:rPr>
        <w:t>Диплом с отличием</w:t>
      </w:r>
      <w:r w:rsidRPr="00362B2E">
        <w:rPr>
          <w:rFonts w:ascii="Times New Roman" w:hAnsiTheme="minorEastAsia" w:cs="Times New Roman"/>
          <w:sz w:val="28"/>
          <w:szCs w:val="28"/>
        </w:rPr>
        <w:t>）</w:t>
      </w:r>
      <w:r w:rsidRPr="00E010F3">
        <w:rPr>
          <w:rFonts w:asciiTheme="minorEastAsia" w:hAnsiTheme="minorEastAsia" w:hint="eastAsia"/>
          <w:sz w:val="28"/>
          <w:szCs w:val="28"/>
        </w:rPr>
        <w:t>。不含攻读表演类副博士人员。申请时年龄不超过</w:t>
      </w:r>
      <w:r w:rsidR="00362B2E">
        <w:rPr>
          <w:rFonts w:asciiTheme="minorEastAsia" w:hAnsiTheme="minorEastAsia" w:hint="eastAsia"/>
          <w:sz w:val="28"/>
          <w:szCs w:val="28"/>
        </w:rPr>
        <w:t>35</w:t>
      </w:r>
      <w:r w:rsidRPr="00E010F3">
        <w:rPr>
          <w:rFonts w:asciiTheme="minorEastAsia" w:hAnsiTheme="minorEastAsia" w:hint="eastAsia"/>
          <w:sz w:val="28"/>
          <w:szCs w:val="28"/>
        </w:rPr>
        <w:t>岁（</w:t>
      </w:r>
      <w:r w:rsidR="00362B2E">
        <w:rPr>
          <w:rFonts w:asciiTheme="minorEastAsia" w:hAnsiTheme="minorEastAsia" w:hint="eastAsia"/>
          <w:sz w:val="28"/>
          <w:szCs w:val="28"/>
        </w:rPr>
        <w:t>1986</w:t>
      </w:r>
      <w:r w:rsidRPr="00E010F3">
        <w:rPr>
          <w:rFonts w:asciiTheme="minorEastAsia" w:hAnsiTheme="minorEastAsia" w:hint="eastAsia"/>
          <w:sz w:val="28"/>
          <w:szCs w:val="28"/>
        </w:rPr>
        <w:t>年</w:t>
      </w:r>
      <w:r w:rsidR="00362B2E">
        <w:rPr>
          <w:rFonts w:asciiTheme="minorEastAsia" w:hAnsiTheme="minorEastAsia" w:hint="eastAsia"/>
          <w:sz w:val="28"/>
          <w:szCs w:val="28"/>
        </w:rPr>
        <w:t>1</w:t>
      </w:r>
      <w:r w:rsidRPr="00E010F3">
        <w:rPr>
          <w:rFonts w:asciiTheme="minorEastAsia" w:hAnsiTheme="minorEastAsia" w:hint="eastAsia"/>
          <w:sz w:val="28"/>
          <w:szCs w:val="28"/>
        </w:rPr>
        <w:t>月1日以后出生）。</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2.硕士研究生：应届本科毕业生，且获得优秀毕业证书（</w:t>
      </w:r>
      <w:r w:rsidRPr="00362B2E">
        <w:rPr>
          <w:rFonts w:ascii="Times New Roman" w:hAnsi="Times New Roman" w:cs="Times New Roman"/>
          <w:sz w:val="28"/>
          <w:szCs w:val="28"/>
        </w:rPr>
        <w:t>Диплом с отличием</w:t>
      </w:r>
      <w:r w:rsidRPr="00362B2E">
        <w:rPr>
          <w:rFonts w:ascii="Times New Roman" w:hAnsiTheme="minorEastAsia" w:cs="Times New Roman"/>
          <w:sz w:val="28"/>
          <w:szCs w:val="28"/>
        </w:rPr>
        <w:t>）</w:t>
      </w:r>
      <w:r w:rsidRPr="00E010F3">
        <w:rPr>
          <w:rFonts w:asciiTheme="minorEastAsia" w:hAnsiTheme="minorEastAsia" w:hint="eastAsia"/>
          <w:sz w:val="28"/>
          <w:szCs w:val="28"/>
        </w:rPr>
        <w:t>。申请时年龄不超过 35 岁（</w:t>
      </w:r>
      <w:r w:rsidR="00362B2E">
        <w:rPr>
          <w:rFonts w:asciiTheme="minorEastAsia" w:hAnsiTheme="minorEastAsia" w:hint="eastAsia"/>
          <w:sz w:val="28"/>
          <w:szCs w:val="28"/>
        </w:rPr>
        <w:t>1986</w:t>
      </w:r>
      <w:r w:rsidRPr="00E010F3">
        <w:rPr>
          <w:rFonts w:asciiTheme="minorEastAsia" w:hAnsiTheme="minorEastAsia" w:hint="eastAsia"/>
          <w:sz w:val="28"/>
          <w:szCs w:val="28"/>
        </w:rPr>
        <w:t>年1月</w:t>
      </w:r>
      <w:r w:rsidR="00362B2E">
        <w:rPr>
          <w:rFonts w:asciiTheme="minorEastAsia" w:hAnsiTheme="minorEastAsia" w:hint="eastAsia"/>
          <w:sz w:val="28"/>
          <w:szCs w:val="28"/>
        </w:rPr>
        <w:t>1</w:t>
      </w:r>
      <w:r w:rsidRPr="00E010F3">
        <w:rPr>
          <w:rFonts w:asciiTheme="minorEastAsia" w:hAnsiTheme="minorEastAsia" w:hint="eastAsia"/>
          <w:sz w:val="28"/>
          <w:szCs w:val="28"/>
        </w:rPr>
        <w:t>日以后出生）</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3.本科生：应届高中毕业生，且获得金质奖章。申请时年龄满18周岁（</w:t>
      </w:r>
      <w:r w:rsidR="00362B2E">
        <w:rPr>
          <w:rFonts w:asciiTheme="minorEastAsia" w:hAnsiTheme="minorEastAsia" w:hint="eastAsia"/>
          <w:sz w:val="28"/>
          <w:szCs w:val="28"/>
        </w:rPr>
        <w:t>2004</w:t>
      </w:r>
      <w:r w:rsidRPr="00E010F3">
        <w:rPr>
          <w:rFonts w:asciiTheme="minorEastAsia" w:hAnsiTheme="minorEastAsia" w:hint="eastAsia"/>
          <w:sz w:val="28"/>
          <w:szCs w:val="28"/>
        </w:rPr>
        <w:t>年</w:t>
      </w:r>
      <w:r w:rsidR="00362B2E">
        <w:rPr>
          <w:rFonts w:asciiTheme="minorEastAsia" w:hAnsiTheme="minorEastAsia" w:hint="eastAsia"/>
          <w:sz w:val="28"/>
          <w:szCs w:val="28"/>
        </w:rPr>
        <w:t>1</w:t>
      </w:r>
      <w:r w:rsidRPr="00E010F3">
        <w:rPr>
          <w:rFonts w:asciiTheme="minorEastAsia" w:hAnsiTheme="minorEastAsia" w:hint="eastAsia"/>
          <w:sz w:val="28"/>
          <w:szCs w:val="28"/>
        </w:rPr>
        <w:t>月</w:t>
      </w:r>
      <w:r w:rsidR="00362B2E">
        <w:rPr>
          <w:rFonts w:asciiTheme="minorEastAsia" w:hAnsiTheme="minorEastAsia" w:hint="eastAsia"/>
          <w:sz w:val="28"/>
          <w:szCs w:val="28"/>
        </w:rPr>
        <w:t>1</w:t>
      </w:r>
      <w:r w:rsidRPr="00E010F3">
        <w:rPr>
          <w:rFonts w:asciiTheme="minorEastAsia" w:hAnsiTheme="minorEastAsia" w:hint="eastAsia"/>
          <w:sz w:val="28"/>
          <w:szCs w:val="28"/>
        </w:rPr>
        <w:t>日前出生）。</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4.全国（俄乌白）或国际大赛获奖人员：应届本科、硕士毕业生或取得俄专家学位，所参加大赛的水平及层次需经国内组织的专家确认。</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六、申请办法</w:t>
      </w:r>
    </w:p>
    <w:p w:rsidR="00E010F3" w:rsidRPr="00E010F3" w:rsidRDefault="00E010F3" w:rsidP="00362B2E">
      <w:pPr>
        <w:ind w:firstLineChars="150" w:firstLine="420"/>
        <w:rPr>
          <w:rFonts w:asciiTheme="minorEastAsia" w:hAnsiTheme="minorEastAsia" w:hint="eastAsia"/>
          <w:sz w:val="28"/>
          <w:szCs w:val="28"/>
        </w:rPr>
      </w:pPr>
      <w:r w:rsidRPr="00E010F3">
        <w:rPr>
          <w:rFonts w:asciiTheme="minorEastAsia" w:hAnsiTheme="minorEastAsia" w:hint="eastAsia"/>
          <w:sz w:val="28"/>
          <w:szCs w:val="28"/>
        </w:rPr>
        <w:t>（一）申请时间及方式</w:t>
      </w:r>
    </w:p>
    <w:p w:rsidR="00E010F3" w:rsidRPr="00E010F3" w:rsidRDefault="00362B2E" w:rsidP="00362B2E">
      <w:pPr>
        <w:ind w:firstLineChars="200" w:firstLine="560"/>
        <w:rPr>
          <w:rFonts w:asciiTheme="minorEastAsia" w:hAnsiTheme="minorEastAsia" w:hint="eastAsia"/>
          <w:sz w:val="28"/>
          <w:szCs w:val="28"/>
        </w:rPr>
      </w:pPr>
      <w:r>
        <w:rPr>
          <w:rFonts w:asciiTheme="minorEastAsia" w:hAnsiTheme="minorEastAsia" w:hint="eastAsia"/>
          <w:sz w:val="28"/>
          <w:szCs w:val="28"/>
        </w:rPr>
        <w:t>1.10</w:t>
      </w:r>
      <w:r w:rsidR="00E010F3" w:rsidRPr="00E010F3">
        <w:rPr>
          <w:rFonts w:asciiTheme="minorEastAsia" w:hAnsiTheme="minorEastAsia" w:hint="eastAsia"/>
          <w:sz w:val="28"/>
          <w:szCs w:val="28"/>
        </w:rPr>
        <w:t>月</w:t>
      </w:r>
      <w:r>
        <w:rPr>
          <w:rFonts w:asciiTheme="minorEastAsia" w:hAnsiTheme="minorEastAsia" w:hint="eastAsia"/>
          <w:sz w:val="28"/>
          <w:szCs w:val="28"/>
        </w:rPr>
        <w:t>8-18</w:t>
      </w:r>
      <w:r w:rsidR="00E010F3" w:rsidRPr="00E010F3">
        <w:rPr>
          <w:rFonts w:asciiTheme="minorEastAsia" w:hAnsiTheme="minorEastAsia" w:hint="eastAsia"/>
          <w:sz w:val="28"/>
          <w:szCs w:val="28"/>
        </w:rPr>
        <w:t>日，申请人登录国家公派留学管理信息平台</w:t>
      </w:r>
      <w:r w:rsidR="00E010F3" w:rsidRPr="00362B2E">
        <w:rPr>
          <w:rFonts w:ascii="Times New Roman" w:hAnsi="Times New Roman" w:cs="Times New Roman"/>
          <w:sz w:val="28"/>
          <w:szCs w:val="28"/>
        </w:rPr>
        <w:t>（</w:t>
      </w:r>
      <w:proofErr w:type="spellStart"/>
      <w:r w:rsidR="00E010F3" w:rsidRPr="00362B2E">
        <w:rPr>
          <w:rFonts w:ascii="Times New Roman" w:hAnsi="Times New Roman" w:cs="Times New Roman"/>
          <w:sz w:val="28"/>
          <w:szCs w:val="28"/>
        </w:rPr>
        <w:t>apply.csc.edu.cn</w:t>
      </w:r>
      <w:proofErr w:type="spellEnd"/>
      <w:r w:rsidR="00E010F3" w:rsidRPr="00362B2E">
        <w:rPr>
          <w:rFonts w:ascii="Times New Roman" w:hAnsiTheme="minorEastAsia" w:cs="Times New Roman"/>
          <w:sz w:val="28"/>
          <w:szCs w:val="28"/>
        </w:rPr>
        <w:t>）</w:t>
      </w:r>
      <w:r w:rsidR="00E010F3" w:rsidRPr="00E010F3">
        <w:rPr>
          <w:rFonts w:asciiTheme="minorEastAsia" w:hAnsiTheme="minorEastAsia" w:hint="eastAsia"/>
          <w:sz w:val="28"/>
          <w:szCs w:val="28"/>
        </w:rPr>
        <w:t>网上报名，并向驻外使（领）馆教育处（组）提交书面申请材料。</w:t>
      </w:r>
    </w:p>
    <w:p w:rsidR="00E010F3" w:rsidRPr="00E010F3" w:rsidRDefault="00362B2E" w:rsidP="00362B2E">
      <w:pPr>
        <w:ind w:firstLineChars="200" w:firstLine="560"/>
        <w:rPr>
          <w:rFonts w:asciiTheme="minorEastAsia" w:hAnsiTheme="minorEastAsia" w:hint="eastAsia"/>
          <w:sz w:val="28"/>
          <w:szCs w:val="28"/>
        </w:rPr>
      </w:pPr>
      <w:r>
        <w:rPr>
          <w:rFonts w:asciiTheme="minorEastAsia" w:hAnsiTheme="minorEastAsia" w:hint="eastAsia"/>
          <w:sz w:val="28"/>
          <w:szCs w:val="28"/>
        </w:rPr>
        <w:t>2.10</w:t>
      </w:r>
      <w:r w:rsidR="00E010F3" w:rsidRPr="00E010F3">
        <w:rPr>
          <w:rFonts w:asciiTheme="minorEastAsia" w:hAnsiTheme="minorEastAsia" w:hint="eastAsia"/>
          <w:sz w:val="28"/>
          <w:szCs w:val="28"/>
        </w:rPr>
        <w:t>月</w:t>
      </w:r>
      <w:r>
        <w:rPr>
          <w:rFonts w:asciiTheme="minorEastAsia" w:hAnsiTheme="minorEastAsia" w:hint="eastAsia"/>
          <w:sz w:val="28"/>
          <w:szCs w:val="28"/>
        </w:rPr>
        <w:t>31</w:t>
      </w:r>
      <w:r w:rsidR="00E010F3" w:rsidRPr="00E010F3">
        <w:rPr>
          <w:rFonts w:asciiTheme="minorEastAsia" w:hAnsiTheme="minorEastAsia" w:hint="eastAsia"/>
          <w:sz w:val="28"/>
          <w:szCs w:val="28"/>
        </w:rPr>
        <w:t>日前，驻外使（领）馆教育处（组）对申请人进行审核，网上提交申请材料，并将驻外使（领）馆教育处（组）推荐意见、推荐人选名单传真至国家留学基金委。</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lastRenderedPageBreak/>
        <w:t>3. 11-12 月，国家留学基金委对申请人进行审核，发放录取通知。</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（二）申请人应提交的申请材料</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申请人除网上填写《国家留学基金管理委员会出国留学申请表》外，还应提交的材料详见实施办法附件《在俄乌白优秀毕业生支持计划应提交的申请材料及说明》。</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受系统限制，攻读本科生类申请人在网报注册时，留学身份请选择“硕士研究生”。</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申请人需打印《国家留学基金管理委员会出国留学申请表》及上述申请材料并按顺序装订成册（一式两册）后，提交驻外使（领）馆教育处（组），供审核及存档用。驻外使（领）馆教育处（组）审核后网上将申请材料提交至国家留学基金委。</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七、审核及录取</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国家留学基金委将对教育处提交的申请材料进行审核后录取。对获得金质奖章、优秀毕业证书</w:t>
      </w:r>
      <w:r w:rsidRPr="00362B2E">
        <w:rPr>
          <w:rFonts w:ascii="Times New Roman" w:hAnsiTheme="minorEastAsia" w:cs="Times New Roman"/>
          <w:sz w:val="28"/>
          <w:szCs w:val="28"/>
        </w:rPr>
        <w:t>（</w:t>
      </w:r>
      <w:proofErr w:type="spellStart"/>
      <w:r w:rsidRPr="00362B2E">
        <w:rPr>
          <w:rFonts w:ascii="Times New Roman" w:hAnsi="Times New Roman" w:cs="Times New Roman"/>
          <w:sz w:val="28"/>
          <w:szCs w:val="28"/>
        </w:rPr>
        <w:t>Диплом</w:t>
      </w:r>
      <w:proofErr w:type="spellEnd"/>
      <w:r w:rsidRPr="00362B2E">
        <w:rPr>
          <w:rFonts w:ascii="Times New Roman" w:hAnsi="Times New Roman" w:cs="Times New Roman"/>
          <w:sz w:val="28"/>
          <w:szCs w:val="28"/>
        </w:rPr>
        <w:t xml:space="preserve"> с </w:t>
      </w:r>
      <w:proofErr w:type="spellStart"/>
      <w:r w:rsidRPr="00362B2E">
        <w:rPr>
          <w:rFonts w:ascii="Times New Roman" w:hAnsi="Times New Roman" w:cs="Times New Roman"/>
          <w:sz w:val="28"/>
          <w:szCs w:val="28"/>
        </w:rPr>
        <w:t>отличием</w:t>
      </w:r>
      <w:proofErr w:type="spellEnd"/>
      <w:r w:rsidRPr="00362B2E">
        <w:rPr>
          <w:rFonts w:ascii="Times New Roman" w:hAnsiTheme="minorEastAsia" w:cs="Times New Roman"/>
          <w:sz w:val="28"/>
          <w:szCs w:val="28"/>
        </w:rPr>
        <w:t>）</w:t>
      </w:r>
      <w:r w:rsidRPr="00E010F3">
        <w:rPr>
          <w:rFonts w:asciiTheme="minorEastAsia" w:hAnsiTheme="minorEastAsia" w:hint="eastAsia"/>
          <w:sz w:val="28"/>
          <w:szCs w:val="28"/>
        </w:rPr>
        <w:t>人员，经审核合格者直接录取。</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对全国（俄乌白）或国际大赛获奖人员在组织专家对所参加大赛的水平及层次确认后进行审核录取。</w:t>
      </w:r>
    </w:p>
    <w:p w:rsidR="00E010F3"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八、派出</w:t>
      </w:r>
    </w:p>
    <w:p w:rsidR="00F44D76" w:rsidRPr="00E010F3" w:rsidRDefault="00E010F3" w:rsidP="00362B2E">
      <w:pPr>
        <w:ind w:firstLineChars="200" w:firstLine="560"/>
        <w:rPr>
          <w:rFonts w:asciiTheme="minorEastAsia" w:hAnsiTheme="minorEastAsia" w:hint="eastAsia"/>
          <w:sz w:val="28"/>
          <w:szCs w:val="28"/>
        </w:rPr>
      </w:pPr>
      <w:r w:rsidRPr="00E010F3">
        <w:rPr>
          <w:rFonts w:asciiTheme="minorEastAsia" w:hAnsiTheme="minorEastAsia" w:hint="eastAsia"/>
          <w:sz w:val="28"/>
          <w:szCs w:val="28"/>
        </w:rPr>
        <w:t>被录取人员需自行与国外留学单位联系入学/报到等事宜，派出时间以国外留学单位确定的时间为准。</w:t>
      </w:r>
    </w:p>
    <w:sectPr w:rsidR="00F44D76" w:rsidRPr="00E010F3" w:rsidSect="00F44D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706B"/>
    <w:rsid w:val="00362B2E"/>
    <w:rsid w:val="003A38D1"/>
    <w:rsid w:val="00595302"/>
    <w:rsid w:val="006B706B"/>
    <w:rsid w:val="00E010F3"/>
    <w:rsid w:val="00F40E78"/>
    <w:rsid w:val="00F44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0F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2022-02-22T15:36:00Z</dcterms:created>
  <dcterms:modified xsi:type="dcterms:W3CDTF">2022-02-22T15:47:00Z</dcterms:modified>
</cp:coreProperties>
</file>